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4D5374" w:rsidP="008F71E7">
      <w:pPr>
        <w:pStyle w:val="a8"/>
        <w:jc w:val="center"/>
      </w:pPr>
      <w:r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F605F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7.1pt;margin-top:130.85pt;width:494.7pt;height:70.2pt;z-index:251658752;mso-position-horizontal-relative:page" stroked="f">
            <v:fill opacity="0" color2="black"/>
            <v:textbox inset="0,0,0,0">
              <w:txbxContent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864841" w:rsidRDefault="00864841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864841" w:rsidRDefault="00864841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2B51E2" w:rsidRPr="005D6670" w:rsidRDefault="005D6670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04.07.</w:t>
                  </w:r>
                  <w:r w:rsidR="00D61ADA">
                    <w:rPr>
                      <w:rFonts w:ascii="Times New Roman" w:hAnsi="Times New Roman"/>
                      <w:sz w:val="22"/>
                    </w:rPr>
                    <w:t xml:space="preserve"> 2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>0</w:t>
                  </w:r>
                  <w:r w:rsidR="00D92FEF">
                    <w:rPr>
                      <w:rFonts w:ascii="Times New Roman" w:hAnsi="Times New Roman"/>
                      <w:sz w:val="22"/>
                    </w:rPr>
                    <w:t>1</w:t>
                  </w:r>
                  <w:r w:rsidR="00D61ADA">
                    <w:rPr>
                      <w:rFonts w:ascii="Times New Roman" w:hAnsi="Times New Roman"/>
                      <w:sz w:val="22"/>
                    </w:rPr>
                    <w:t>8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</w:t>
                  </w:r>
                  <w:r w:rsidR="00E05E89">
                    <w:rPr>
                      <w:rFonts w:ascii="Times New Roman" w:hAnsi="Times New Roman"/>
                      <w:sz w:val="22"/>
                    </w:rPr>
                    <w:t xml:space="preserve">             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                                                    </w:t>
                  </w:r>
                  <w:r w:rsidR="00ED51DF" w:rsidRPr="005D6670">
                    <w:rPr>
                      <w:rFonts w:ascii="Times New Roman" w:hAnsi="Times New Roman"/>
                      <w:sz w:val="22"/>
                    </w:rPr>
                    <w:t xml:space="preserve">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                     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</w:t>
                  </w:r>
                  <w:r w:rsidR="00D61ADA" w:rsidRPr="005D6670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ED51DF">
                    <w:object w:dxaOrig="256" w:dyaOrig="1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.75pt;height:9.75pt" o:ole="" filled="t">
                        <v:fill opacity="0" color2="black"/>
                        <v:imagedata r:id="rId8" o:title=""/>
                      </v:shape>
                      <o:OLEObject Type="Embed" ProgID="Microsoft" ShapeID="_x0000_i1025" DrawAspect="Content" ObjectID="_1592380618" r:id="rId9"/>
                    </w:objec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>274</w:t>
                  </w:r>
                  <w:r w:rsidR="00D61ADA">
                    <w:rPr>
                      <w:rFonts w:ascii="Times New Roman" w:hAnsi="Times New Roman"/>
                      <w:sz w:val="22"/>
                    </w:rPr>
                    <w:t>И</w:t>
                  </w:r>
                </w:p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  <w:r>
        <w:pict>
          <v:shape id="_x0000_s1026" type="#_x0000_t202" style="position:absolute;margin-left:67.1pt;margin-top:5.3pt;width:494.7pt;height:106.35pt;z-index:251656704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Муниципальное образование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245B4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2F605F">
      <w:pPr>
        <w:rPr>
          <w:sz w:val="24"/>
          <w:szCs w:val="24"/>
        </w:rPr>
      </w:pPr>
      <w:r w:rsidRPr="002F605F">
        <w:pict>
          <v:shape id="_x0000_s1027" type="#_x0000_t202" style="position:absolute;margin-left:58.1pt;margin-top:21.55pt;width:496.05pt;height:21.9pt;z-index:251657728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г.</w:t>
                  </w:r>
                  <w:r w:rsidR="0086484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Железногорск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82062A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61ADA">
        <w:rPr>
          <w:rFonts w:ascii="Times New Roman" w:hAnsi="Times New Roman"/>
          <w:sz w:val="28"/>
          <w:szCs w:val="28"/>
        </w:rPr>
        <w:t xml:space="preserve">Федеральным законом от 27.07.2010 № 190-ФЗ «О теплоснабжении», </w:t>
      </w:r>
      <w:r w:rsidR="00C64817">
        <w:rPr>
          <w:rFonts w:ascii="Times New Roman" w:hAnsi="Times New Roman"/>
          <w:sz w:val="28"/>
          <w:szCs w:val="28"/>
        </w:rPr>
        <w:t xml:space="preserve">Федеральным законом от 07.12.2011 № 416-ФЗ «О водоснабжении и водоотведении», </w:t>
      </w:r>
      <w:proofErr w:type="gramStart"/>
      <w:r w:rsidR="00085B1A">
        <w:rPr>
          <w:rFonts w:ascii="Times New Roman" w:hAnsi="Times New Roman"/>
          <w:sz w:val="28"/>
          <w:szCs w:val="28"/>
        </w:rPr>
        <w:t>Уставом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Железногорск, решением Совета депутатов ЗАТО г.</w:t>
      </w:r>
      <w:r w:rsidR="00D61ADA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Железногорск от 27.05.2010 № 4-12Р 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</w:t>
      </w:r>
      <w:proofErr w:type="gramStart"/>
      <w:r w:rsidR="008C5371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8C537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220E26">
        <w:rPr>
          <w:rFonts w:ascii="Times New Roman" w:hAnsi="Times New Roman"/>
          <w:sz w:val="28"/>
          <w:szCs w:val="28"/>
        </w:rPr>
        <w:t xml:space="preserve">на </w:t>
      </w:r>
      <w:r w:rsidR="00E53F7F">
        <w:rPr>
          <w:rFonts w:ascii="Times New Roman" w:hAnsi="Times New Roman"/>
          <w:sz w:val="28"/>
          <w:szCs w:val="28"/>
        </w:rPr>
        <w:t xml:space="preserve">основании </w:t>
      </w:r>
      <w:r w:rsidR="0082062A">
        <w:rPr>
          <w:rFonts w:ascii="Times New Roman" w:hAnsi="Times New Roman"/>
          <w:sz w:val="28"/>
          <w:szCs w:val="28"/>
        </w:rPr>
        <w:t>служебной записки Управления городского хозяйства Администрации ЗАТО</w:t>
      </w:r>
      <w:r w:rsidR="00D61ADA">
        <w:rPr>
          <w:rFonts w:ascii="Times New Roman" w:hAnsi="Times New Roman"/>
          <w:sz w:val="28"/>
          <w:szCs w:val="28"/>
        </w:rPr>
        <w:t xml:space="preserve">                       </w:t>
      </w:r>
      <w:r w:rsidR="0082062A">
        <w:rPr>
          <w:rFonts w:ascii="Times New Roman" w:hAnsi="Times New Roman"/>
          <w:sz w:val="28"/>
          <w:szCs w:val="28"/>
        </w:rPr>
        <w:t xml:space="preserve"> г. Железногорск </w:t>
      </w:r>
      <w:r w:rsidR="00CB14B4">
        <w:rPr>
          <w:rFonts w:ascii="Times New Roman" w:hAnsi="Times New Roman"/>
          <w:sz w:val="28"/>
          <w:szCs w:val="28"/>
        </w:rPr>
        <w:t xml:space="preserve"> от </w:t>
      </w:r>
      <w:r w:rsidR="00D61ADA">
        <w:rPr>
          <w:rFonts w:ascii="Times New Roman" w:hAnsi="Times New Roman"/>
          <w:sz w:val="28"/>
          <w:szCs w:val="28"/>
        </w:rPr>
        <w:t>25.06.2018</w:t>
      </w:r>
      <w:r w:rsidR="003E638B">
        <w:rPr>
          <w:rFonts w:ascii="Times New Roman" w:hAnsi="Times New Roman"/>
          <w:sz w:val="28"/>
          <w:szCs w:val="28"/>
        </w:rPr>
        <w:t xml:space="preserve"> </w:t>
      </w:r>
      <w:r w:rsidR="0082062A">
        <w:rPr>
          <w:rFonts w:ascii="Times New Roman" w:hAnsi="Times New Roman"/>
          <w:sz w:val="28"/>
          <w:szCs w:val="28"/>
        </w:rPr>
        <w:t>№ 12-</w:t>
      </w:r>
      <w:r w:rsidR="00D61ADA">
        <w:rPr>
          <w:rFonts w:ascii="Times New Roman" w:hAnsi="Times New Roman"/>
          <w:sz w:val="28"/>
          <w:szCs w:val="28"/>
        </w:rPr>
        <w:t>07-2/616</w:t>
      </w:r>
      <w:r w:rsidR="00C4186E">
        <w:rPr>
          <w:rFonts w:ascii="Times New Roman" w:hAnsi="Times New Roman"/>
          <w:sz w:val="28"/>
          <w:szCs w:val="28"/>
        </w:rPr>
        <w:t>,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3337C" w:rsidRDefault="00ED51DF" w:rsidP="00465808">
      <w:pPr>
        <w:numPr>
          <w:ilvl w:val="0"/>
          <w:numId w:val="3"/>
        </w:numPr>
        <w:tabs>
          <w:tab w:val="left" w:pos="0"/>
          <w:tab w:val="left" w:pos="1134"/>
        </w:tabs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46580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65808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(Н.В.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Дедова)</w:t>
      </w:r>
      <w:r w:rsidR="00E3337C">
        <w:rPr>
          <w:rFonts w:ascii="Times New Roman" w:hAnsi="Times New Roman"/>
          <w:sz w:val="28"/>
          <w:szCs w:val="28"/>
        </w:rPr>
        <w:t>:</w:t>
      </w:r>
    </w:p>
    <w:p w:rsidR="00D61ADA" w:rsidRDefault="00E3337C" w:rsidP="007245B4">
      <w:pPr>
        <w:numPr>
          <w:ilvl w:val="1"/>
          <w:numId w:val="4"/>
        </w:numPr>
        <w:tabs>
          <w:tab w:val="left" w:pos="0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45B4">
        <w:rPr>
          <w:rFonts w:ascii="Times New Roman" w:hAnsi="Times New Roman"/>
          <w:sz w:val="28"/>
          <w:szCs w:val="28"/>
        </w:rPr>
        <w:t>В</w:t>
      </w:r>
      <w:r w:rsidR="00BD2FAE" w:rsidRPr="007245B4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7245B4">
        <w:rPr>
          <w:rFonts w:ascii="Times New Roman" w:hAnsi="Times New Roman"/>
          <w:sz w:val="28"/>
          <w:szCs w:val="28"/>
        </w:rPr>
        <w:t>Р</w:t>
      </w:r>
      <w:r w:rsidR="00BD2FAE" w:rsidRPr="007245B4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7245B4">
        <w:rPr>
          <w:rFonts w:ascii="Times New Roman" w:hAnsi="Times New Roman"/>
          <w:sz w:val="28"/>
          <w:szCs w:val="28"/>
        </w:rPr>
        <w:t>имущества</w:t>
      </w:r>
      <w:r w:rsidR="00BC08F5" w:rsidRPr="007245B4">
        <w:rPr>
          <w:rFonts w:ascii="Times New Roman" w:hAnsi="Times New Roman"/>
          <w:sz w:val="28"/>
          <w:szCs w:val="28"/>
        </w:rPr>
        <w:t xml:space="preserve"> </w:t>
      </w:r>
      <w:r w:rsidR="00D61ADA">
        <w:rPr>
          <w:rFonts w:ascii="Times New Roman" w:hAnsi="Times New Roman"/>
          <w:sz w:val="28"/>
          <w:szCs w:val="28"/>
        </w:rPr>
        <w:t xml:space="preserve">следующие </w:t>
      </w:r>
      <w:r w:rsidR="004B26E3" w:rsidRPr="007245B4">
        <w:rPr>
          <w:rFonts w:ascii="Times New Roman" w:hAnsi="Times New Roman"/>
          <w:sz w:val="28"/>
          <w:szCs w:val="28"/>
        </w:rPr>
        <w:t>объект</w:t>
      </w:r>
      <w:r w:rsidR="0082062A">
        <w:rPr>
          <w:rFonts w:ascii="Times New Roman" w:hAnsi="Times New Roman"/>
          <w:sz w:val="28"/>
          <w:szCs w:val="28"/>
        </w:rPr>
        <w:t>ы</w:t>
      </w:r>
      <w:r w:rsidR="00BC08F5" w:rsidRPr="007245B4">
        <w:rPr>
          <w:rFonts w:ascii="Times New Roman" w:hAnsi="Times New Roman"/>
          <w:sz w:val="28"/>
          <w:szCs w:val="28"/>
        </w:rPr>
        <w:t xml:space="preserve"> </w:t>
      </w:r>
      <w:r w:rsidR="00CB14B4" w:rsidRPr="007245B4">
        <w:rPr>
          <w:rFonts w:ascii="Times New Roman" w:hAnsi="Times New Roman"/>
          <w:sz w:val="28"/>
          <w:szCs w:val="28"/>
        </w:rPr>
        <w:t>не</w:t>
      </w:r>
      <w:r w:rsidR="00BC08F5" w:rsidRPr="007245B4">
        <w:rPr>
          <w:rFonts w:ascii="Times New Roman" w:hAnsi="Times New Roman"/>
          <w:sz w:val="28"/>
          <w:szCs w:val="28"/>
        </w:rPr>
        <w:t>движимо</w:t>
      </w:r>
      <w:r w:rsidR="00CB14B4" w:rsidRPr="007245B4">
        <w:rPr>
          <w:rFonts w:ascii="Times New Roman" w:hAnsi="Times New Roman"/>
          <w:sz w:val="28"/>
          <w:szCs w:val="28"/>
        </w:rPr>
        <w:t>сти</w:t>
      </w:r>
      <w:r w:rsidR="00D61ADA">
        <w:rPr>
          <w:rFonts w:ascii="Times New Roman" w:hAnsi="Times New Roman"/>
          <w:sz w:val="28"/>
          <w:szCs w:val="28"/>
        </w:rPr>
        <w:t>:</w:t>
      </w:r>
    </w:p>
    <w:p w:rsidR="00D61ADA" w:rsidRDefault="00D61ADA" w:rsidP="00D61ADA">
      <w:pPr>
        <w:tabs>
          <w:tab w:val="left" w:pos="0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D61ADA">
        <w:rPr>
          <w:rFonts w:ascii="Times New Roman" w:hAnsi="Times New Roman"/>
          <w:sz w:val="28"/>
          <w:szCs w:val="28"/>
        </w:rPr>
        <w:t>- сооружение –  тепло</w:t>
      </w:r>
      <w:r w:rsidR="00F745F6">
        <w:rPr>
          <w:rFonts w:ascii="Times New Roman" w:hAnsi="Times New Roman"/>
          <w:sz w:val="28"/>
          <w:szCs w:val="28"/>
        </w:rPr>
        <w:t xml:space="preserve">вая </w:t>
      </w:r>
      <w:r w:rsidRPr="00D61ADA">
        <w:rPr>
          <w:rFonts w:ascii="Times New Roman" w:hAnsi="Times New Roman"/>
          <w:sz w:val="28"/>
          <w:szCs w:val="28"/>
        </w:rPr>
        <w:t xml:space="preserve">сеть, расположенное по адресу: Российская Федерация, Красноярский край, ЗАТО Железногорск, </w:t>
      </w:r>
      <w:proofErr w:type="gramStart"/>
      <w:r w:rsidRPr="00D61ADA">
        <w:rPr>
          <w:rFonts w:ascii="Times New Roman" w:hAnsi="Times New Roman"/>
          <w:sz w:val="28"/>
          <w:szCs w:val="28"/>
        </w:rPr>
        <w:t>г</w:t>
      </w:r>
      <w:proofErr w:type="gramEnd"/>
      <w:r w:rsidRPr="00D61ADA">
        <w:rPr>
          <w:rFonts w:ascii="Times New Roman" w:hAnsi="Times New Roman"/>
          <w:sz w:val="28"/>
          <w:szCs w:val="28"/>
        </w:rPr>
        <w:t>. Железногорск, от ТП-1 до ТП-2</w:t>
      </w:r>
      <w:r>
        <w:rPr>
          <w:rFonts w:ascii="Times New Roman" w:hAnsi="Times New Roman"/>
          <w:sz w:val="28"/>
          <w:szCs w:val="28"/>
        </w:rPr>
        <w:t>;</w:t>
      </w:r>
    </w:p>
    <w:p w:rsidR="00F745F6" w:rsidRDefault="00D61ADA" w:rsidP="00D61ADA">
      <w:pPr>
        <w:tabs>
          <w:tab w:val="left" w:pos="0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61ADA">
        <w:rPr>
          <w:rFonts w:ascii="Times New Roman" w:hAnsi="Times New Roman"/>
          <w:sz w:val="28"/>
          <w:szCs w:val="28"/>
        </w:rPr>
        <w:t xml:space="preserve"> сооружение –  </w:t>
      </w:r>
      <w:r>
        <w:rPr>
          <w:rFonts w:ascii="Times New Roman" w:hAnsi="Times New Roman"/>
          <w:sz w:val="28"/>
          <w:szCs w:val="28"/>
        </w:rPr>
        <w:t xml:space="preserve">водопроводная </w:t>
      </w:r>
      <w:r w:rsidRPr="00D61ADA">
        <w:rPr>
          <w:rFonts w:ascii="Times New Roman" w:hAnsi="Times New Roman"/>
          <w:sz w:val="28"/>
          <w:szCs w:val="28"/>
        </w:rPr>
        <w:t xml:space="preserve">сеть, расположенное по адресу: Российская Федерация, Красноярский край, ЗАТО Железногорск,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Pr="00D61ADA">
        <w:rPr>
          <w:rFonts w:ascii="Times New Roman" w:hAnsi="Times New Roman"/>
          <w:sz w:val="28"/>
          <w:szCs w:val="28"/>
        </w:rPr>
        <w:t>г</w:t>
      </w:r>
      <w:proofErr w:type="gramEnd"/>
      <w:r w:rsidRPr="00D61ADA">
        <w:rPr>
          <w:rFonts w:ascii="Times New Roman" w:hAnsi="Times New Roman"/>
          <w:sz w:val="28"/>
          <w:szCs w:val="28"/>
        </w:rPr>
        <w:t xml:space="preserve">. Железногорск, от </w:t>
      </w:r>
      <w:r>
        <w:rPr>
          <w:rFonts w:ascii="Times New Roman" w:hAnsi="Times New Roman"/>
          <w:sz w:val="28"/>
          <w:szCs w:val="28"/>
        </w:rPr>
        <w:t>ВК-120, ВК-120*</w:t>
      </w:r>
      <w:r w:rsidRPr="00D61ADA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границы земельного участка здания </w:t>
      </w:r>
      <w:proofErr w:type="spellStart"/>
      <w:r w:rsidR="00F745F6">
        <w:rPr>
          <w:rFonts w:ascii="Times New Roman" w:hAnsi="Times New Roman"/>
          <w:sz w:val="28"/>
          <w:szCs w:val="28"/>
        </w:rPr>
        <w:t>пр-кт</w:t>
      </w:r>
      <w:proofErr w:type="spellEnd"/>
      <w:r w:rsidR="00F745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45F6">
        <w:rPr>
          <w:rFonts w:ascii="Times New Roman" w:hAnsi="Times New Roman"/>
          <w:sz w:val="28"/>
          <w:szCs w:val="28"/>
        </w:rPr>
        <w:t>Лениградский</w:t>
      </w:r>
      <w:proofErr w:type="spellEnd"/>
      <w:r w:rsidR="00F745F6">
        <w:rPr>
          <w:rFonts w:ascii="Times New Roman" w:hAnsi="Times New Roman"/>
          <w:sz w:val="28"/>
          <w:szCs w:val="28"/>
        </w:rPr>
        <w:t>, д. 153;</w:t>
      </w:r>
    </w:p>
    <w:p w:rsidR="00D374F2" w:rsidRPr="00D61ADA" w:rsidRDefault="00F745F6" w:rsidP="00D61ADA">
      <w:pPr>
        <w:tabs>
          <w:tab w:val="left" w:pos="0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D61ADA">
        <w:rPr>
          <w:rFonts w:ascii="Times New Roman" w:hAnsi="Times New Roman"/>
          <w:sz w:val="28"/>
          <w:szCs w:val="28"/>
        </w:rPr>
        <w:t xml:space="preserve"> сооружение –  </w:t>
      </w:r>
      <w:r>
        <w:rPr>
          <w:rFonts w:ascii="Times New Roman" w:hAnsi="Times New Roman"/>
          <w:sz w:val="28"/>
          <w:szCs w:val="28"/>
        </w:rPr>
        <w:t>трубопровод водоотведения</w:t>
      </w:r>
      <w:r w:rsidRPr="00D61ADA">
        <w:rPr>
          <w:rFonts w:ascii="Times New Roman" w:hAnsi="Times New Roman"/>
          <w:sz w:val="28"/>
          <w:szCs w:val="28"/>
        </w:rPr>
        <w:t xml:space="preserve">, расположенное по адресу: Российская Федерация, Красноярский край, ЗАТО Железногорск,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Pr="00D61ADA">
        <w:rPr>
          <w:rFonts w:ascii="Times New Roman" w:hAnsi="Times New Roman"/>
          <w:sz w:val="28"/>
          <w:szCs w:val="28"/>
        </w:rPr>
        <w:t>г</w:t>
      </w:r>
      <w:proofErr w:type="gramEnd"/>
      <w:r w:rsidRPr="00D61ADA">
        <w:rPr>
          <w:rFonts w:ascii="Times New Roman" w:hAnsi="Times New Roman"/>
          <w:sz w:val="28"/>
          <w:szCs w:val="28"/>
        </w:rPr>
        <w:t xml:space="preserve">. Железногорск, от </w:t>
      </w:r>
      <w:r>
        <w:rPr>
          <w:rFonts w:ascii="Times New Roman" w:hAnsi="Times New Roman"/>
          <w:sz w:val="28"/>
          <w:szCs w:val="28"/>
        </w:rPr>
        <w:t>КК-357</w:t>
      </w:r>
      <w:r w:rsidRPr="00D61ADA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КК-354</w:t>
      </w:r>
      <w:r w:rsidR="00D374F2" w:rsidRPr="00D61ADA">
        <w:rPr>
          <w:rFonts w:ascii="Times New Roman" w:hAnsi="Times New Roman"/>
          <w:sz w:val="28"/>
          <w:szCs w:val="28"/>
        </w:rPr>
        <w:t>.</w:t>
      </w:r>
    </w:p>
    <w:p w:rsidR="00E3337C" w:rsidRDefault="00E3337C" w:rsidP="00C64817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мероприятия по признанию имущества </w:t>
      </w:r>
      <w:proofErr w:type="gramStart"/>
      <w:r>
        <w:rPr>
          <w:rFonts w:ascii="Times New Roman" w:hAnsi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241FC" w:rsidRPr="00761627" w:rsidRDefault="00C46CDE" w:rsidP="00F241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5A0A1A" w:rsidRPr="00265697">
        <w:rPr>
          <w:rFonts w:ascii="Times New Roman" w:hAnsi="Times New Roman"/>
          <w:sz w:val="28"/>
          <w:szCs w:val="28"/>
        </w:rPr>
        <w:t>Определить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r w:rsidR="0082062A">
        <w:rPr>
          <w:rFonts w:ascii="Times New Roman" w:hAnsi="Times New Roman"/>
          <w:sz w:val="28"/>
          <w:szCs w:val="28"/>
        </w:rPr>
        <w:t xml:space="preserve">Муниципальное </w:t>
      </w:r>
      <w:proofErr w:type="gramStart"/>
      <w:r w:rsidR="0082062A">
        <w:rPr>
          <w:rFonts w:ascii="Times New Roman" w:hAnsi="Times New Roman"/>
          <w:sz w:val="28"/>
          <w:szCs w:val="28"/>
        </w:rPr>
        <w:t>предприятие</w:t>
      </w:r>
      <w:proofErr w:type="gramEnd"/>
      <w:r w:rsidR="0082062A">
        <w:rPr>
          <w:rFonts w:ascii="Times New Roman" w:hAnsi="Times New Roman"/>
          <w:sz w:val="28"/>
          <w:szCs w:val="28"/>
        </w:rPr>
        <w:t xml:space="preserve"> ЗАТО Железногорск Красноярского края</w:t>
      </w:r>
      <w:r w:rsidR="0082062A" w:rsidRPr="0026569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2062A">
        <w:rPr>
          <w:rFonts w:ascii="Times New Roman" w:hAnsi="Times New Roman"/>
          <w:sz w:val="28"/>
          <w:szCs w:val="28"/>
        </w:rPr>
        <w:t>Гортеплоэнерго</w:t>
      </w:r>
      <w:proofErr w:type="spellEnd"/>
      <w:r w:rsidR="0082062A" w:rsidRPr="00265697">
        <w:rPr>
          <w:rFonts w:ascii="Times New Roman" w:hAnsi="Times New Roman"/>
          <w:sz w:val="28"/>
          <w:szCs w:val="28"/>
        </w:rPr>
        <w:t xml:space="preserve">» </w:t>
      </w:r>
      <w:r w:rsidR="0082062A">
        <w:rPr>
          <w:rFonts w:ascii="Times New Roman" w:hAnsi="Times New Roman"/>
          <w:sz w:val="28"/>
          <w:szCs w:val="28"/>
        </w:rPr>
        <w:t>(В.</w:t>
      </w:r>
      <w:r w:rsidR="00F745F6">
        <w:rPr>
          <w:rFonts w:ascii="Times New Roman" w:hAnsi="Times New Roman"/>
          <w:sz w:val="28"/>
          <w:szCs w:val="28"/>
        </w:rPr>
        <w:t>Н</w:t>
      </w:r>
      <w:r w:rsidR="0082062A">
        <w:rPr>
          <w:rFonts w:ascii="Times New Roman" w:hAnsi="Times New Roman"/>
          <w:sz w:val="28"/>
          <w:szCs w:val="28"/>
        </w:rPr>
        <w:t>.</w:t>
      </w:r>
      <w:r w:rsidR="00C932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45F6">
        <w:rPr>
          <w:rFonts w:ascii="Times New Roman" w:hAnsi="Times New Roman"/>
          <w:sz w:val="28"/>
          <w:szCs w:val="28"/>
        </w:rPr>
        <w:t>Кулинич</w:t>
      </w:r>
      <w:proofErr w:type="spellEnd"/>
      <w:r w:rsidR="0082062A">
        <w:rPr>
          <w:rFonts w:ascii="Times New Roman" w:hAnsi="Times New Roman"/>
          <w:sz w:val="28"/>
          <w:szCs w:val="28"/>
        </w:rPr>
        <w:t xml:space="preserve">) </w:t>
      </w:r>
      <w:r w:rsidR="00F241FC" w:rsidRPr="00265697">
        <w:rPr>
          <w:rFonts w:ascii="Times New Roman" w:hAnsi="Times New Roman"/>
          <w:sz w:val="28"/>
          <w:szCs w:val="28"/>
        </w:rPr>
        <w:t>организацией</w:t>
      </w:r>
      <w:r w:rsidR="00F241FC">
        <w:rPr>
          <w:rFonts w:ascii="Times New Roman" w:hAnsi="Times New Roman"/>
          <w:sz w:val="28"/>
          <w:szCs w:val="28"/>
        </w:rPr>
        <w:t>,</w:t>
      </w:r>
      <w:r w:rsidR="00F241FC" w:rsidRPr="00265697">
        <w:rPr>
          <w:rFonts w:ascii="Times New Roman" w:hAnsi="Times New Roman"/>
          <w:sz w:val="28"/>
          <w:szCs w:val="28"/>
        </w:rPr>
        <w:t xml:space="preserve"> ответственн</w:t>
      </w:r>
      <w:r w:rsidR="00F241FC">
        <w:rPr>
          <w:rFonts w:ascii="Times New Roman" w:hAnsi="Times New Roman"/>
          <w:sz w:val="28"/>
          <w:szCs w:val="28"/>
        </w:rPr>
        <w:t>ой</w:t>
      </w:r>
      <w:r w:rsidR="00F241FC" w:rsidRPr="005A0A1A">
        <w:rPr>
          <w:rFonts w:ascii="Times New Roman" w:hAnsi="Times New Roman"/>
          <w:sz w:val="28"/>
          <w:szCs w:val="28"/>
        </w:rPr>
        <w:t xml:space="preserve"> за содержание и эксплуатацию имущества, указанного в пункте 1</w:t>
      </w:r>
      <w:r w:rsidR="00F241FC">
        <w:rPr>
          <w:rFonts w:ascii="Times New Roman" w:hAnsi="Times New Roman"/>
          <w:sz w:val="28"/>
          <w:szCs w:val="28"/>
        </w:rPr>
        <w:t>.1</w:t>
      </w:r>
      <w:r w:rsidR="00F241FC" w:rsidRPr="005A0A1A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F241FC">
        <w:rPr>
          <w:rFonts w:ascii="Times New Roman" w:hAnsi="Times New Roman"/>
          <w:sz w:val="28"/>
          <w:szCs w:val="28"/>
        </w:rPr>
        <w:t>.</w:t>
      </w:r>
    </w:p>
    <w:p w:rsidR="00727B06" w:rsidRPr="0013722A" w:rsidRDefault="00727B06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3722A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13722A">
        <w:rPr>
          <w:rFonts w:ascii="Times New Roman" w:hAnsi="Times New Roman"/>
          <w:sz w:val="28"/>
          <w:szCs w:val="28"/>
        </w:rPr>
        <w:t xml:space="preserve">Железногорск </w:t>
      </w:r>
      <w:r w:rsidR="0082062A">
        <w:rPr>
          <w:rFonts w:ascii="Times New Roman" w:hAnsi="Times New Roman"/>
          <w:sz w:val="28"/>
          <w:szCs w:val="28"/>
        </w:rPr>
        <w:t xml:space="preserve">        </w:t>
      </w:r>
      <w:r w:rsidR="00F745F6">
        <w:rPr>
          <w:rFonts w:ascii="Times New Roman" w:hAnsi="Times New Roman"/>
          <w:sz w:val="28"/>
          <w:szCs w:val="28"/>
        </w:rPr>
        <w:t xml:space="preserve">    </w:t>
      </w:r>
      <w:r w:rsidR="0082062A">
        <w:rPr>
          <w:rFonts w:ascii="Times New Roman" w:hAnsi="Times New Roman"/>
          <w:sz w:val="28"/>
          <w:szCs w:val="28"/>
        </w:rPr>
        <w:t xml:space="preserve">  </w:t>
      </w:r>
      <w:r w:rsidRPr="0013722A">
        <w:rPr>
          <w:rFonts w:ascii="Times New Roman" w:hAnsi="Times New Roman"/>
          <w:sz w:val="28"/>
          <w:szCs w:val="28"/>
        </w:rPr>
        <w:t>(</w:t>
      </w:r>
      <w:r w:rsidR="00F745F6">
        <w:rPr>
          <w:rFonts w:ascii="Times New Roman" w:hAnsi="Times New Roman"/>
          <w:sz w:val="28"/>
          <w:szCs w:val="28"/>
        </w:rPr>
        <w:t>Е</w:t>
      </w:r>
      <w:r w:rsidRPr="0013722A">
        <w:rPr>
          <w:rFonts w:ascii="Times New Roman" w:hAnsi="Times New Roman"/>
          <w:sz w:val="28"/>
          <w:szCs w:val="28"/>
        </w:rPr>
        <w:t>.В.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F745F6">
        <w:rPr>
          <w:rFonts w:ascii="Times New Roman" w:hAnsi="Times New Roman"/>
          <w:sz w:val="28"/>
          <w:szCs w:val="28"/>
        </w:rPr>
        <w:t>Андросова</w:t>
      </w:r>
      <w:r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27B06" w:rsidRDefault="004420D0" w:rsidP="00727B06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7B06" w:rsidRPr="0013722A">
        <w:rPr>
          <w:rFonts w:ascii="Times New Roman" w:hAnsi="Times New Roman"/>
          <w:sz w:val="28"/>
          <w:szCs w:val="28"/>
        </w:rPr>
        <w:t>.</w:t>
      </w:r>
      <w:r w:rsidR="00727B06"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>Железногорск (</w:t>
      </w:r>
      <w:r w:rsidR="00220E26">
        <w:rPr>
          <w:rFonts w:ascii="Times New Roman" w:hAnsi="Times New Roman"/>
          <w:sz w:val="28"/>
          <w:szCs w:val="28"/>
        </w:rPr>
        <w:t>И.С.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220E26">
        <w:rPr>
          <w:rFonts w:ascii="Times New Roman" w:hAnsi="Times New Roman"/>
          <w:sz w:val="28"/>
          <w:szCs w:val="28"/>
        </w:rPr>
        <w:t>Пикалова</w:t>
      </w:r>
      <w:r w:rsidR="00727B06"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F745F6">
        <w:rPr>
          <w:rFonts w:ascii="Times New Roman" w:hAnsi="Times New Roman"/>
          <w:sz w:val="28"/>
          <w:szCs w:val="28"/>
        </w:rPr>
        <w:t>«</w:t>
      </w:r>
      <w:r w:rsidR="00727B06" w:rsidRPr="0013722A">
        <w:rPr>
          <w:rFonts w:ascii="Times New Roman" w:hAnsi="Times New Roman"/>
          <w:sz w:val="28"/>
          <w:szCs w:val="28"/>
        </w:rPr>
        <w:t>Интернет</w:t>
      </w:r>
      <w:r w:rsidR="00F745F6">
        <w:rPr>
          <w:rFonts w:ascii="Times New Roman" w:hAnsi="Times New Roman"/>
          <w:sz w:val="28"/>
          <w:szCs w:val="28"/>
        </w:rPr>
        <w:t>»</w:t>
      </w:r>
      <w:r w:rsidR="00727B06" w:rsidRPr="0013722A">
        <w:rPr>
          <w:rFonts w:ascii="Times New Roman" w:hAnsi="Times New Roman"/>
          <w:sz w:val="28"/>
          <w:szCs w:val="28"/>
        </w:rPr>
        <w:t>.</w:t>
      </w:r>
    </w:p>
    <w:p w:rsidR="00727B06" w:rsidRDefault="004420D0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727B06" w:rsidRPr="00D94A21">
        <w:rPr>
          <w:rFonts w:ascii="Times New Roman" w:hAnsi="Times New Roman"/>
          <w:sz w:val="28"/>
          <w:szCs w:val="28"/>
        </w:rPr>
        <w:t>Главы</w:t>
      </w:r>
      <w:proofErr w:type="gramEnd"/>
      <w:r w:rsidR="00727B06" w:rsidRPr="00D94A21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>Железногорск</w:t>
      </w:r>
      <w:r w:rsidR="007245B4">
        <w:rPr>
          <w:rFonts w:ascii="Times New Roman" w:hAnsi="Times New Roman"/>
          <w:sz w:val="28"/>
          <w:szCs w:val="28"/>
        </w:rPr>
        <w:t xml:space="preserve">    </w:t>
      </w:r>
      <w:r w:rsidR="00F745F6">
        <w:rPr>
          <w:rFonts w:ascii="Times New Roman" w:hAnsi="Times New Roman"/>
          <w:sz w:val="28"/>
          <w:szCs w:val="28"/>
        </w:rPr>
        <w:t xml:space="preserve">по </w:t>
      </w:r>
      <w:r w:rsidR="000F4557">
        <w:rPr>
          <w:rFonts w:ascii="Times New Roman" w:hAnsi="Times New Roman"/>
          <w:sz w:val="28"/>
          <w:szCs w:val="28"/>
        </w:rPr>
        <w:t xml:space="preserve">жилищно-коммунальному хозяйству </w:t>
      </w:r>
      <w:r w:rsidR="00727B06" w:rsidRPr="00D94A21">
        <w:rPr>
          <w:rFonts w:ascii="Times New Roman" w:hAnsi="Times New Roman"/>
          <w:sz w:val="28"/>
          <w:szCs w:val="28"/>
        </w:rPr>
        <w:t xml:space="preserve"> С.</w:t>
      </w:r>
      <w:r w:rsidR="000F4557">
        <w:rPr>
          <w:rFonts w:ascii="Times New Roman" w:hAnsi="Times New Roman"/>
          <w:sz w:val="28"/>
          <w:szCs w:val="28"/>
        </w:rPr>
        <w:t>Е</w:t>
      </w:r>
      <w:r w:rsidR="00727B06" w:rsidRPr="00D94A21">
        <w:rPr>
          <w:rFonts w:ascii="Times New Roman" w:hAnsi="Times New Roman"/>
          <w:sz w:val="28"/>
          <w:szCs w:val="28"/>
        </w:rPr>
        <w:t>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>П</w:t>
      </w:r>
      <w:r w:rsidR="000F4557">
        <w:rPr>
          <w:rFonts w:ascii="Times New Roman" w:hAnsi="Times New Roman"/>
          <w:sz w:val="28"/>
          <w:szCs w:val="28"/>
        </w:rPr>
        <w:t>ешков</w:t>
      </w:r>
      <w:r w:rsidR="00727B06" w:rsidRPr="00D94A21">
        <w:rPr>
          <w:rFonts w:ascii="Times New Roman" w:hAnsi="Times New Roman"/>
          <w:sz w:val="28"/>
          <w:szCs w:val="28"/>
        </w:rPr>
        <w:t>а.</w:t>
      </w:r>
    </w:p>
    <w:p w:rsidR="00727B06" w:rsidRDefault="004420D0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27B0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82062A" w:rsidP="0083420D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83420D">
        <w:rPr>
          <w:rFonts w:ascii="Times New Roman" w:hAnsi="Times New Roman"/>
          <w:sz w:val="28"/>
          <w:szCs w:val="28"/>
        </w:rPr>
        <w:t>а</w:t>
      </w:r>
      <w:proofErr w:type="gramEnd"/>
      <w:r w:rsidR="00D94A21" w:rsidRPr="00D94A21">
        <w:rPr>
          <w:rFonts w:ascii="Times New Roman" w:hAnsi="Times New Roman"/>
          <w:sz w:val="28"/>
          <w:szCs w:val="28"/>
        </w:rPr>
        <w:t xml:space="preserve"> </w:t>
      </w:r>
      <w:r w:rsidR="000F4557">
        <w:rPr>
          <w:rFonts w:ascii="Times New Roman" w:hAnsi="Times New Roman"/>
          <w:sz w:val="28"/>
          <w:szCs w:val="28"/>
        </w:rPr>
        <w:t>ЗАТО г. Железногорск</w:t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0F4557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F4557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0F4557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2F38FC" w:rsidP="005D6670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9768FF">
      <w:headerReference w:type="default" r:id="rId10"/>
      <w:footnotePr>
        <w:pos w:val="beneathText"/>
      </w:footnotePr>
      <w:pgSz w:w="11905" w:h="16837"/>
      <w:pgMar w:top="426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D6F" w:rsidRDefault="00821D6F">
      <w:r>
        <w:separator/>
      </w:r>
    </w:p>
  </w:endnote>
  <w:endnote w:type="continuationSeparator" w:id="0">
    <w:p w:rsidR="00821D6F" w:rsidRDefault="00821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D6F" w:rsidRDefault="00821D6F">
      <w:r>
        <w:separator/>
      </w:r>
    </w:p>
  </w:footnote>
  <w:footnote w:type="continuationSeparator" w:id="0">
    <w:p w:rsidR="00821D6F" w:rsidRDefault="00821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665805DE"/>
    <w:multiLevelType w:val="multilevel"/>
    <w:tmpl w:val="BF1889F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223B8"/>
    <w:rsid w:val="0007712D"/>
    <w:rsid w:val="00085B1A"/>
    <w:rsid w:val="00090B1E"/>
    <w:rsid w:val="000D2F8D"/>
    <w:rsid w:val="000F4557"/>
    <w:rsid w:val="0011158B"/>
    <w:rsid w:val="0013722A"/>
    <w:rsid w:val="00160568"/>
    <w:rsid w:val="00183C0B"/>
    <w:rsid w:val="00194127"/>
    <w:rsid w:val="00195303"/>
    <w:rsid w:val="00195C31"/>
    <w:rsid w:val="001964BC"/>
    <w:rsid w:val="00196EE7"/>
    <w:rsid w:val="001A3E7E"/>
    <w:rsid w:val="001A5905"/>
    <w:rsid w:val="001C65BD"/>
    <w:rsid w:val="001F1190"/>
    <w:rsid w:val="001F3C56"/>
    <w:rsid w:val="002143F2"/>
    <w:rsid w:val="00220E26"/>
    <w:rsid w:val="00242598"/>
    <w:rsid w:val="002612E4"/>
    <w:rsid w:val="00265697"/>
    <w:rsid w:val="002675E6"/>
    <w:rsid w:val="00291BF6"/>
    <w:rsid w:val="002B257F"/>
    <w:rsid w:val="002B43FB"/>
    <w:rsid w:val="002B51E2"/>
    <w:rsid w:val="002D78F0"/>
    <w:rsid w:val="002F38FC"/>
    <w:rsid w:val="002F605F"/>
    <w:rsid w:val="002F620E"/>
    <w:rsid w:val="003125AD"/>
    <w:rsid w:val="00313E35"/>
    <w:rsid w:val="003435F9"/>
    <w:rsid w:val="00375A5F"/>
    <w:rsid w:val="003B0CE0"/>
    <w:rsid w:val="003C1581"/>
    <w:rsid w:val="003C7A7E"/>
    <w:rsid w:val="003E5542"/>
    <w:rsid w:val="003E638B"/>
    <w:rsid w:val="003F340D"/>
    <w:rsid w:val="0042498F"/>
    <w:rsid w:val="004420D0"/>
    <w:rsid w:val="004552A2"/>
    <w:rsid w:val="004572FA"/>
    <w:rsid w:val="00462387"/>
    <w:rsid w:val="00465808"/>
    <w:rsid w:val="004837BC"/>
    <w:rsid w:val="004A199E"/>
    <w:rsid w:val="004B26E3"/>
    <w:rsid w:val="004D5374"/>
    <w:rsid w:val="004F2A23"/>
    <w:rsid w:val="004F4191"/>
    <w:rsid w:val="00501098"/>
    <w:rsid w:val="00527027"/>
    <w:rsid w:val="00540546"/>
    <w:rsid w:val="005637B3"/>
    <w:rsid w:val="005671A5"/>
    <w:rsid w:val="00582628"/>
    <w:rsid w:val="00587352"/>
    <w:rsid w:val="00590D72"/>
    <w:rsid w:val="00593D9E"/>
    <w:rsid w:val="005A0A1A"/>
    <w:rsid w:val="005A3B1E"/>
    <w:rsid w:val="005B3B63"/>
    <w:rsid w:val="005D6670"/>
    <w:rsid w:val="005E2590"/>
    <w:rsid w:val="00631F58"/>
    <w:rsid w:val="00642B0D"/>
    <w:rsid w:val="0065534C"/>
    <w:rsid w:val="00671B57"/>
    <w:rsid w:val="0067293D"/>
    <w:rsid w:val="006A5E74"/>
    <w:rsid w:val="006F235A"/>
    <w:rsid w:val="006F5EDB"/>
    <w:rsid w:val="0070480B"/>
    <w:rsid w:val="007245B4"/>
    <w:rsid w:val="00727B06"/>
    <w:rsid w:val="007506F0"/>
    <w:rsid w:val="00753095"/>
    <w:rsid w:val="00761627"/>
    <w:rsid w:val="00777357"/>
    <w:rsid w:val="007B5562"/>
    <w:rsid w:val="007C02CB"/>
    <w:rsid w:val="007E5995"/>
    <w:rsid w:val="007F65F6"/>
    <w:rsid w:val="0082062A"/>
    <w:rsid w:val="00821D6F"/>
    <w:rsid w:val="0083420D"/>
    <w:rsid w:val="00857775"/>
    <w:rsid w:val="00861892"/>
    <w:rsid w:val="00864841"/>
    <w:rsid w:val="00875233"/>
    <w:rsid w:val="00877638"/>
    <w:rsid w:val="008B242B"/>
    <w:rsid w:val="008C5371"/>
    <w:rsid w:val="008F685C"/>
    <w:rsid w:val="008F71E7"/>
    <w:rsid w:val="00931233"/>
    <w:rsid w:val="0093733D"/>
    <w:rsid w:val="00942F81"/>
    <w:rsid w:val="0094511E"/>
    <w:rsid w:val="0095446B"/>
    <w:rsid w:val="009568E1"/>
    <w:rsid w:val="009768FF"/>
    <w:rsid w:val="00983E75"/>
    <w:rsid w:val="00995791"/>
    <w:rsid w:val="009B2A55"/>
    <w:rsid w:val="009D6C33"/>
    <w:rsid w:val="00A01B84"/>
    <w:rsid w:val="00A20398"/>
    <w:rsid w:val="00A441CC"/>
    <w:rsid w:val="00A638A4"/>
    <w:rsid w:val="00A95E53"/>
    <w:rsid w:val="00A97D02"/>
    <w:rsid w:val="00AA4C40"/>
    <w:rsid w:val="00AA6004"/>
    <w:rsid w:val="00AE6BA5"/>
    <w:rsid w:val="00B36D13"/>
    <w:rsid w:val="00B475F6"/>
    <w:rsid w:val="00B75AC3"/>
    <w:rsid w:val="00B8793B"/>
    <w:rsid w:val="00BA07D7"/>
    <w:rsid w:val="00BA2607"/>
    <w:rsid w:val="00BC08F5"/>
    <w:rsid w:val="00BD2FAE"/>
    <w:rsid w:val="00BD5CC0"/>
    <w:rsid w:val="00BE44B1"/>
    <w:rsid w:val="00BE55AF"/>
    <w:rsid w:val="00C34406"/>
    <w:rsid w:val="00C4186E"/>
    <w:rsid w:val="00C439F1"/>
    <w:rsid w:val="00C46CDE"/>
    <w:rsid w:val="00C47F96"/>
    <w:rsid w:val="00C54239"/>
    <w:rsid w:val="00C64817"/>
    <w:rsid w:val="00C93298"/>
    <w:rsid w:val="00CB14B4"/>
    <w:rsid w:val="00CE01BD"/>
    <w:rsid w:val="00D00C79"/>
    <w:rsid w:val="00D00E21"/>
    <w:rsid w:val="00D05AD1"/>
    <w:rsid w:val="00D374F2"/>
    <w:rsid w:val="00D4515F"/>
    <w:rsid w:val="00D56915"/>
    <w:rsid w:val="00D61ADA"/>
    <w:rsid w:val="00D62E68"/>
    <w:rsid w:val="00D87DE4"/>
    <w:rsid w:val="00D91C3A"/>
    <w:rsid w:val="00D92FEF"/>
    <w:rsid w:val="00D94A21"/>
    <w:rsid w:val="00DE550F"/>
    <w:rsid w:val="00E05E89"/>
    <w:rsid w:val="00E24840"/>
    <w:rsid w:val="00E3337C"/>
    <w:rsid w:val="00E3486A"/>
    <w:rsid w:val="00E53F7F"/>
    <w:rsid w:val="00E56C4D"/>
    <w:rsid w:val="00E749AB"/>
    <w:rsid w:val="00EA0493"/>
    <w:rsid w:val="00EC2C65"/>
    <w:rsid w:val="00ED51DF"/>
    <w:rsid w:val="00F0777A"/>
    <w:rsid w:val="00F11FB2"/>
    <w:rsid w:val="00F241FC"/>
    <w:rsid w:val="00F31077"/>
    <w:rsid w:val="00F57BB4"/>
    <w:rsid w:val="00F6167B"/>
    <w:rsid w:val="00F745F6"/>
    <w:rsid w:val="00F760A6"/>
    <w:rsid w:val="00F763E6"/>
    <w:rsid w:val="00F80699"/>
    <w:rsid w:val="00FC2A30"/>
    <w:rsid w:val="00FE25C0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 ЗАТО г.Железногорск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2015-12-29T03:45:00Z</cp:lastPrinted>
  <dcterms:created xsi:type="dcterms:W3CDTF">2018-06-27T02:29:00Z</dcterms:created>
  <dcterms:modified xsi:type="dcterms:W3CDTF">2018-07-06T04:11:00Z</dcterms:modified>
</cp:coreProperties>
</file>